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4BBC37" w14:textId="4411D0F7" w:rsidR="006A4970" w:rsidRDefault="006A4970" w:rsidP="006A4970">
      <w:pPr>
        <w:jc w:val="center"/>
        <w:rPr>
          <w:sz w:val="28"/>
          <w:szCs w:val="28"/>
        </w:rPr>
      </w:pPr>
      <w:r>
        <w:rPr>
          <w:sz w:val="28"/>
          <w:szCs w:val="28"/>
        </w:rPr>
        <w:t>POPIS PREDMETA STEČAJNE MASE</w:t>
      </w:r>
    </w:p>
    <w:p w14:paraId="52807667" w14:textId="77777777" w:rsidR="006A4970" w:rsidRDefault="006A4970" w:rsidP="006A4970">
      <w:pPr>
        <w:jc w:val="center"/>
        <w:rPr>
          <w:sz w:val="28"/>
          <w:szCs w:val="28"/>
        </w:rPr>
      </w:pPr>
      <w:r>
        <w:rPr>
          <w:sz w:val="28"/>
          <w:szCs w:val="28"/>
        </w:rPr>
        <w:t>/ ČLANAK 221. SZ /</w:t>
      </w:r>
    </w:p>
    <w:p w14:paraId="479B3FC9" w14:textId="77777777" w:rsidR="00390FFF" w:rsidRDefault="00390FFF" w:rsidP="006A4970">
      <w:pPr>
        <w:jc w:val="center"/>
        <w:rPr>
          <w:sz w:val="28"/>
          <w:szCs w:val="28"/>
        </w:rPr>
      </w:pPr>
    </w:p>
    <w:p w14:paraId="293B2EFE" w14:textId="77777777" w:rsidR="00390FFF" w:rsidRDefault="00390FFF" w:rsidP="006A4970">
      <w:pPr>
        <w:jc w:val="center"/>
        <w:rPr>
          <w:sz w:val="28"/>
          <w:szCs w:val="28"/>
        </w:rPr>
      </w:pPr>
    </w:p>
    <w:p w14:paraId="5141A009" w14:textId="0D78B10A" w:rsidR="00390FFF" w:rsidRDefault="00390FFF" w:rsidP="00390FFF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49"/>
        <w:gridCol w:w="7116"/>
        <w:gridCol w:w="1297"/>
      </w:tblGrid>
      <w:tr w:rsidR="00390FFF" w:rsidRPr="0092329E" w14:paraId="3EE173EC" w14:textId="77777777" w:rsidTr="00BC4D1B">
        <w:tc>
          <w:tcPr>
            <w:tcW w:w="663" w:type="dxa"/>
          </w:tcPr>
          <w:p w14:paraId="5DA56816" w14:textId="77777777" w:rsidR="00390FFF" w:rsidRPr="0092329E" w:rsidRDefault="00390FFF" w:rsidP="00BC4D1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28" w:type="dxa"/>
          </w:tcPr>
          <w:p w14:paraId="2D9706A2" w14:textId="77777777" w:rsidR="00390FFF" w:rsidRPr="006644E5" w:rsidRDefault="00390FFF" w:rsidP="00BC4D1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Opis stavke</w:t>
            </w:r>
          </w:p>
        </w:tc>
        <w:tc>
          <w:tcPr>
            <w:tcW w:w="1297" w:type="dxa"/>
          </w:tcPr>
          <w:p w14:paraId="15E64B3F" w14:textId="77777777" w:rsidR="00390FFF" w:rsidRPr="0092329E" w:rsidRDefault="00390FFF" w:rsidP="00BC4D1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Procjena vrijednosti (EUR)</w:t>
            </w:r>
          </w:p>
        </w:tc>
      </w:tr>
      <w:tr w:rsidR="00390FFF" w:rsidRPr="0092329E" w14:paraId="71272FD2" w14:textId="77777777" w:rsidTr="00BC4D1B">
        <w:tc>
          <w:tcPr>
            <w:tcW w:w="663" w:type="dxa"/>
          </w:tcPr>
          <w:p w14:paraId="6A28FBE0" w14:textId="77777777" w:rsidR="00390FFF" w:rsidRPr="0092329E" w:rsidRDefault="00390FFF" w:rsidP="00BC4D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2329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328" w:type="dxa"/>
          </w:tcPr>
          <w:p w14:paraId="4153A3BB" w14:textId="77777777" w:rsidR="00390FFF" w:rsidRPr="006644E5" w:rsidRDefault="00390FFF" w:rsidP="00BC4D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644E5">
              <w:rPr>
                <w:rFonts w:ascii="Arial" w:hAnsi="Arial" w:cs="Arial"/>
                <w:sz w:val="24"/>
                <w:szCs w:val="24"/>
              </w:rPr>
              <w:t xml:space="preserve">Proizvođač 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OPEL</w:t>
            </w:r>
          </w:p>
          <w:p w14:paraId="40BD113A" w14:textId="77777777" w:rsidR="00390FFF" w:rsidRPr="006644E5" w:rsidRDefault="00390FFF" w:rsidP="00BC4D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644E5">
              <w:rPr>
                <w:rFonts w:ascii="Arial" w:hAnsi="Arial" w:cs="Arial"/>
                <w:sz w:val="24"/>
                <w:szCs w:val="24"/>
              </w:rPr>
              <w:t xml:space="preserve">Tip / model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Insignia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2,0 CDTI / karavan izvedba</w:t>
            </w:r>
          </w:p>
          <w:p w14:paraId="304AC52C" w14:textId="77777777" w:rsidR="00390FFF" w:rsidRPr="006644E5" w:rsidRDefault="00390FFF" w:rsidP="00BC4D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644E5">
              <w:rPr>
                <w:rFonts w:ascii="Arial" w:hAnsi="Arial" w:cs="Arial"/>
                <w:sz w:val="24"/>
                <w:szCs w:val="24"/>
              </w:rPr>
              <w:t>Godina proizvodnje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2009.</w:t>
            </w:r>
          </w:p>
          <w:p w14:paraId="3F7B006D" w14:textId="77777777" w:rsidR="00390FFF" w:rsidRPr="006644E5" w:rsidRDefault="00390FFF" w:rsidP="00BC4D1B">
            <w:pPr>
              <w:pStyle w:val="Obinitekst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644E5">
              <w:rPr>
                <w:rFonts w:ascii="Arial" w:hAnsi="Arial" w:cs="Arial"/>
                <w:sz w:val="24"/>
                <w:szCs w:val="24"/>
              </w:rPr>
              <w:t xml:space="preserve">Broj šasije                      </w:t>
            </w:r>
            <w:r>
              <w:rPr>
                <w:rFonts w:ascii="Arial" w:hAnsi="Arial" w:cs="Arial"/>
                <w:sz w:val="24"/>
                <w:szCs w:val="24"/>
              </w:rPr>
              <w:t>W0LGM87K891069906</w:t>
            </w:r>
          </w:p>
          <w:p w14:paraId="6CCC2E76" w14:textId="77777777" w:rsidR="00390FFF" w:rsidRPr="006644E5" w:rsidRDefault="00390FFF" w:rsidP="00BC4D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644E5">
              <w:rPr>
                <w:rFonts w:ascii="Arial" w:hAnsi="Arial" w:cs="Arial"/>
                <w:sz w:val="24"/>
                <w:szCs w:val="24"/>
              </w:rPr>
              <w:t>Pogonski motor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96 kW</w:t>
            </w:r>
          </w:p>
          <w:p w14:paraId="701F4F0A" w14:textId="77777777" w:rsidR="00390FFF" w:rsidRPr="006644E5" w:rsidRDefault="00390FFF" w:rsidP="00BC4D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644E5">
              <w:rPr>
                <w:rFonts w:ascii="Arial" w:hAnsi="Arial" w:cs="Arial"/>
                <w:sz w:val="24"/>
                <w:szCs w:val="24"/>
              </w:rPr>
              <w:t>Prijeđeni kilometri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381800</w:t>
            </w:r>
          </w:p>
          <w:p w14:paraId="7C281B4E" w14:textId="77777777" w:rsidR="00390FFF" w:rsidRDefault="00390FFF" w:rsidP="00BC4D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644E5">
              <w:rPr>
                <w:rFonts w:ascii="Arial" w:hAnsi="Arial" w:cs="Arial"/>
                <w:sz w:val="24"/>
                <w:szCs w:val="24"/>
              </w:rPr>
              <w:t>Napomene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pneumatici 20 %, valjanost   </w:t>
            </w:r>
          </w:p>
          <w:p w14:paraId="29AC7619" w14:textId="77777777" w:rsidR="00390FFF" w:rsidRDefault="00390FFF" w:rsidP="00BC4D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osiguranja i tehničkog pregleda </w:t>
            </w:r>
          </w:p>
          <w:p w14:paraId="583B732C" w14:textId="77777777" w:rsidR="00390FFF" w:rsidRPr="006644E5" w:rsidRDefault="00390FFF" w:rsidP="00BC4D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do svibnja 2024.</w:t>
            </w:r>
          </w:p>
        </w:tc>
        <w:tc>
          <w:tcPr>
            <w:tcW w:w="1297" w:type="dxa"/>
          </w:tcPr>
          <w:p w14:paraId="7BBE53DF" w14:textId="77777777" w:rsidR="00390FFF" w:rsidRDefault="00390FFF" w:rsidP="00BC4D1B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4FA479A3" w14:textId="77777777" w:rsidR="00390FFF" w:rsidRDefault="00390FFF" w:rsidP="00BC4D1B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73DB4425" w14:textId="77777777" w:rsidR="00390FFF" w:rsidRDefault="00390FFF" w:rsidP="00BC4D1B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3DD228CB" w14:textId="77777777" w:rsidR="00390FFF" w:rsidRDefault="00390FFF" w:rsidP="00BC4D1B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4273B635" w14:textId="77777777" w:rsidR="00390FFF" w:rsidRDefault="00390FFF" w:rsidP="00BC4D1B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6C21ED83" w14:textId="77777777" w:rsidR="00390FFF" w:rsidRDefault="00390FFF" w:rsidP="00BC4D1B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6CA1A7C2" w14:textId="77777777" w:rsidR="00390FFF" w:rsidRDefault="00390FFF" w:rsidP="00BC4D1B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10ADB058" w14:textId="77777777" w:rsidR="00390FFF" w:rsidRDefault="00390FFF" w:rsidP="00BC4D1B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7252E4FA" w14:textId="77777777" w:rsidR="00390FFF" w:rsidRPr="0092329E" w:rsidRDefault="00390FFF" w:rsidP="00BC4D1B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4.000</w:t>
            </w:r>
          </w:p>
        </w:tc>
      </w:tr>
    </w:tbl>
    <w:p w14:paraId="6932DE53" w14:textId="77777777" w:rsidR="00390FFF" w:rsidRDefault="00390FFF" w:rsidP="006A4970">
      <w:pPr>
        <w:jc w:val="center"/>
        <w:rPr>
          <w:sz w:val="28"/>
          <w:szCs w:val="28"/>
        </w:rPr>
      </w:pPr>
    </w:p>
    <w:p w14:paraId="2C130648" w14:textId="77777777" w:rsidR="006A4970" w:rsidRDefault="006A4970" w:rsidP="006A4970">
      <w:pPr>
        <w:jc w:val="center"/>
        <w:rPr>
          <w:sz w:val="28"/>
          <w:szCs w:val="28"/>
        </w:rPr>
      </w:pPr>
    </w:p>
    <w:p w14:paraId="125697F9" w14:textId="77777777" w:rsidR="006A4970" w:rsidRDefault="006A4970" w:rsidP="006A4970">
      <w:pPr>
        <w:jc w:val="center"/>
        <w:rPr>
          <w:sz w:val="28"/>
          <w:szCs w:val="28"/>
        </w:rPr>
      </w:pPr>
    </w:p>
    <w:p w14:paraId="63ED18F7" w14:textId="254B20F7" w:rsidR="0080058D" w:rsidRDefault="0080058D"/>
    <w:sectPr w:rsidR="008005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EDE"/>
    <w:rsid w:val="002D01DB"/>
    <w:rsid w:val="00390FFF"/>
    <w:rsid w:val="006A4970"/>
    <w:rsid w:val="0076668F"/>
    <w:rsid w:val="0080058D"/>
    <w:rsid w:val="00E34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46F74"/>
  <w15:chartTrackingRefBased/>
  <w15:docId w15:val="{58F64443-1C29-4428-85EB-9C5E036A6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970"/>
    <w:pPr>
      <w:spacing w:line="256" w:lineRule="auto"/>
    </w:pPr>
    <w:rPr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390FF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initekst">
    <w:name w:val="Plain Text"/>
    <w:basedOn w:val="Normal"/>
    <w:link w:val="ObinitekstChar"/>
    <w:uiPriority w:val="99"/>
    <w:unhideWhenUsed/>
    <w:rsid w:val="00390FFF"/>
    <w:pPr>
      <w:spacing w:after="0" w:line="240" w:lineRule="auto"/>
    </w:pPr>
    <w:rPr>
      <w:rFonts w:ascii="Calibri" w:hAnsi="Calibri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rsid w:val="00390FFF"/>
    <w:rPr>
      <w:rFonts w:ascii="Calibri" w:hAnsi="Calibri"/>
      <w:kern w:val="0"/>
      <w:szCs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9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FilaTim</dc:creator>
  <cp:keywords/>
  <dc:description/>
  <cp:lastModifiedBy>FilaTim</cp:lastModifiedBy>
  <cp:revision>3</cp:revision>
  <dcterms:created xsi:type="dcterms:W3CDTF">2024-06-14T06:54:00Z</dcterms:created>
  <dcterms:modified xsi:type="dcterms:W3CDTF">2024-06-17T05:59:00Z</dcterms:modified>
</cp:coreProperties>
</file>